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2FE4" w14:textId="0A43E3A8" w:rsidR="009405D8" w:rsidRPr="00A27E25" w:rsidRDefault="00A27E2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7E2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Оганесян Артак Робертович</w:t>
      </w:r>
    </w:p>
    <w:p w14:paraId="6981630B" w14:textId="60D4201A" w:rsidR="00A27E25" w:rsidRPr="00A27E25" w:rsidRDefault="00A27E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>андидат юридических наук, доцент</w:t>
      </w:r>
    </w:p>
    <w:p w14:paraId="44E06A00" w14:textId="2C832E77" w:rsidR="00A27E25" w:rsidRPr="00A27E25" w:rsidRDefault="00A27E25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450C24">
          <w:rPr>
            <w:rStyle w:val="Hyperlink"/>
            <w:rFonts w:ascii="Times New Roman" w:hAnsi="Times New Roman" w:cs="Times New Roman"/>
            <w:sz w:val="24"/>
            <w:szCs w:val="24"/>
          </w:rPr>
          <w:t>arobh</w:t>
        </w:r>
        <w:r w:rsidRPr="00450C2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450C24">
          <w:rPr>
            <w:rStyle w:val="Hyperlink"/>
            <w:rFonts w:ascii="Times New Roman" w:hAnsi="Times New Roman" w:cs="Times New Roman"/>
            <w:sz w:val="24"/>
            <w:szCs w:val="24"/>
          </w:rPr>
          <w:t>mail</w:t>
        </w:r>
        <w:r w:rsidRPr="00450C2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50C24">
          <w:rPr>
            <w:rStyle w:val="Hyperlink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00179B42" w14:textId="77777777" w:rsidR="00A27E25" w:rsidRPr="00A27E25" w:rsidRDefault="00A27E25" w:rsidP="00A27E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1996 г. поступил и в 2001 г. окончил Академию МВД РА по специальности «правоведение». В 2001-2002 годах работал в ОВД аэропорта «Звартноц» оперуполномоченным. В 2003 году начал преподавать в академии полиции РА.</w:t>
      </w:r>
    </w:p>
    <w:p w14:paraId="24ABF06B" w14:textId="77777777" w:rsidR="00A27E25" w:rsidRPr="00A27E25" w:rsidRDefault="00A27E25" w:rsidP="00A27E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 xml:space="preserve">    С 2014 года по н.в. – заведующий кафедрой уголовного процесса Академии образовательного комплекса полиции РА.</w:t>
      </w:r>
    </w:p>
    <w:p w14:paraId="7333109C" w14:textId="77777777" w:rsidR="00A27E25" w:rsidRPr="00A27E25" w:rsidRDefault="00A27E25" w:rsidP="00A27E2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 xml:space="preserve">    За время службы в полиции участвовал в разработке ряда проектов нормативных правовых актов, регулирующих оперативно-розыскную деятельность полиции РА, награжден медалями «За отличную службу» и «Оплот закона».</w:t>
      </w:r>
    </w:p>
    <w:p w14:paraId="3F236E28" w14:textId="19F74602" w:rsid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Кандидат юридических наук (2012 г.), доцент (2017 г.).</w:t>
      </w:r>
    </w:p>
    <w:p w14:paraId="2A5148AB" w14:textId="77777777" w:rsidR="00A27E25" w:rsidRDefault="00A27E25" w:rsidP="00A27E25">
      <w:pPr>
        <w:ind w:firstLin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834B93" w14:textId="69A6427B" w:rsidR="00A27E25" w:rsidRPr="00A27E25" w:rsidRDefault="00A27E25" w:rsidP="00A27E25">
      <w:pPr>
        <w:ind w:firstLin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основных публикаций</w:t>
      </w:r>
    </w:p>
    <w:p w14:paraId="55418908" w14:textId="77777777" w:rsidR="00A27E25" w:rsidRP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К вопросу о законодательном определении понятия оперативно- розыскной деятельности в Законе Республики Армения «Об оперативно- розыскной деятельности» // Актуальные проблемы российского права. М., 2009. № 3 (12)</w:t>
      </w:r>
    </w:p>
    <w:p w14:paraId="4E32D8DD" w14:textId="77777777" w:rsidR="00A27E25" w:rsidRP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Нормативно-правовая регламентация оперативно-розыскной деятельности в Армении (исторический очерк) // Государство и право: Ереван, ЕГУ, 2009, № 1-2 (43-44)</w:t>
      </w:r>
    </w:p>
    <w:p w14:paraId="0FB671C7" w14:textId="77777777" w:rsidR="00A27E25" w:rsidRP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Предмет правового регулирования оперативно-розыскной деятельности// Значение трудов профессора А.Г. Лекаря в становлении и развитии теории оперативно-розыскной деятельности: сборник научных статей / отв. ред. В.М. Атмажитов. М.: Академия управления МВД России, 2010</w:t>
      </w:r>
    </w:p>
    <w:p w14:paraId="65378A73" w14:textId="77777777" w:rsidR="00A27E25" w:rsidRP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Оперативно-розыскная деятельность: Учебно-методическое пособие. Ереван, автор. изд., 2012</w:t>
      </w:r>
    </w:p>
    <w:p w14:paraId="1EC74F99" w14:textId="77777777" w:rsidR="00A27E25" w:rsidRP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Некоторые вопросы оперативно-розыскного предупреждения преступлений // Сборник научных статей восьмой ежегодной конференции Армяно-Российского (Славянского) университета. Из 2-х ч. Ч. 2: Ереван, Изд. РАУ, 2014</w:t>
      </w:r>
    </w:p>
    <w:p w14:paraId="5F4550AF" w14:textId="77777777" w:rsidR="00A27E25" w:rsidRP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Международное оперативно-розыскное сотрудничество компетентных органов государств-участников СНГ в сфере противодействия незаконному обороту наркотических средств и психотропных веществ (по материалам полиции Республики Армения) // Материалы международной научно-практической конференции «Современное состояние, проблемы и перспективы полицейского международного сотрудничества государств – участников СНГ в борьбе с преступностью». М.: Академия управления МВД России, 2014</w:t>
      </w:r>
    </w:p>
    <w:p w14:paraId="01353AF2" w14:textId="77777777" w:rsidR="00A27E25" w:rsidRP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lastRenderedPageBreak/>
        <w:t>Уголовное судопроизводство Республики Армения. В 3-х ч. Ч. 1, автор. кол.: науч. ред.: А. Гамбарян. Учебник. – Ереван, Изд. «Тигран Мец», 2016</w:t>
      </w:r>
    </w:p>
    <w:p w14:paraId="72230292" w14:textId="77777777" w:rsidR="00A27E25" w:rsidRP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Уголовное судопроизводство Республики Армения (досудебное производство). В 3-х ч. Ч. 2, автор. кол.: науч. ред.: А. Гамбарян. Учебник. – Ереван, Изд. «Тигран Мец», 2017</w:t>
      </w:r>
    </w:p>
    <w:p w14:paraId="44267EC5" w14:textId="77777777" w:rsidR="00A27E25" w:rsidRP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Проблемы определения понятия оперативно-розыскной информации // Государство и право. – Ереван, ЕГУ, 2020, № 1 (86)</w:t>
      </w:r>
    </w:p>
    <w:p w14:paraId="13DA27F5" w14:textId="77777777" w:rsidR="00A27E25" w:rsidRP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Раскрытие преступлений как задача оперативно-розыскной деятельности // Государство и право. – Ереван, ЕГУ, 2020, № 2 (87)</w:t>
      </w:r>
    </w:p>
    <w:p w14:paraId="333B940F" w14:textId="77777777" w:rsidR="00A27E25" w:rsidRP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 xml:space="preserve">Оганесян А.Р. </w:t>
      </w:r>
      <w:r w:rsidRPr="00A27E25">
        <w:rPr>
          <w:rFonts w:ascii="Sylfaen" w:hAnsi="Sylfaen" w:cs="Sylfaen"/>
          <w:sz w:val="24"/>
          <w:szCs w:val="24"/>
          <w:lang w:val="ru-RU"/>
        </w:rPr>
        <w:t>Օպերատիվ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E25">
        <w:rPr>
          <w:rFonts w:ascii="Sylfaen" w:hAnsi="Sylfaen" w:cs="Sylfaen"/>
          <w:sz w:val="24"/>
          <w:szCs w:val="24"/>
          <w:lang w:val="ru-RU"/>
        </w:rPr>
        <w:t>փորձարարության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E25">
        <w:rPr>
          <w:rFonts w:ascii="Sylfaen" w:hAnsi="Sylfaen" w:cs="Sylfaen"/>
          <w:sz w:val="24"/>
          <w:szCs w:val="24"/>
          <w:lang w:val="ru-RU"/>
        </w:rPr>
        <w:t>և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E25">
        <w:rPr>
          <w:rFonts w:ascii="Sylfaen" w:hAnsi="Sylfaen" w:cs="Sylfaen"/>
          <w:sz w:val="24"/>
          <w:szCs w:val="24"/>
          <w:lang w:val="ru-RU"/>
        </w:rPr>
        <w:t>հանցագործության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E25">
        <w:rPr>
          <w:rFonts w:ascii="Sylfaen" w:hAnsi="Sylfaen" w:cs="Sylfaen"/>
          <w:sz w:val="24"/>
          <w:szCs w:val="24"/>
          <w:lang w:val="ru-RU"/>
        </w:rPr>
        <w:t>պրովոկացիայի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E25">
        <w:rPr>
          <w:rFonts w:ascii="Sylfaen" w:hAnsi="Sylfaen" w:cs="Sylfaen"/>
          <w:sz w:val="24"/>
          <w:szCs w:val="24"/>
          <w:lang w:val="ru-RU"/>
        </w:rPr>
        <w:t>սահմանազատման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E25">
        <w:rPr>
          <w:rFonts w:ascii="Sylfaen" w:hAnsi="Sylfaen" w:cs="Sylfaen"/>
          <w:sz w:val="24"/>
          <w:szCs w:val="24"/>
          <w:lang w:val="ru-RU"/>
        </w:rPr>
        <w:t>հիմնահարցն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E25">
        <w:rPr>
          <w:rFonts w:ascii="Sylfaen" w:hAnsi="Sylfaen" w:cs="Sylfaen"/>
          <w:sz w:val="24"/>
          <w:szCs w:val="24"/>
          <w:lang w:val="ru-RU"/>
        </w:rPr>
        <w:t>օպերատիվ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27E25">
        <w:rPr>
          <w:rFonts w:ascii="Sylfaen" w:hAnsi="Sylfaen" w:cs="Sylfaen"/>
          <w:sz w:val="24"/>
          <w:szCs w:val="24"/>
          <w:lang w:val="ru-RU"/>
        </w:rPr>
        <w:t>հետախուզական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E25">
        <w:rPr>
          <w:rFonts w:ascii="Sylfaen" w:hAnsi="Sylfaen" w:cs="Sylfaen"/>
          <w:sz w:val="24"/>
          <w:szCs w:val="24"/>
          <w:lang w:val="ru-RU"/>
        </w:rPr>
        <w:t>գործունեությունում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>, журнал "</w:t>
      </w:r>
      <w:r w:rsidRPr="00A27E25">
        <w:rPr>
          <w:rFonts w:ascii="Sylfaen" w:hAnsi="Sylfaen" w:cs="Sylfaen"/>
          <w:sz w:val="24"/>
          <w:szCs w:val="24"/>
          <w:lang w:val="ru-RU"/>
        </w:rPr>
        <w:t>Օրենքի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E25">
        <w:rPr>
          <w:rFonts w:ascii="Sylfaen" w:hAnsi="Sylfaen" w:cs="Sylfaen"/>
          <w:sz w:val="24"/>
          <w:szCs w:val="24"/>
          <w:lang w:val="ru-RU"/>
        </w:rPr>
        <w:t>պատվար</w:t>
      </w:r>
      <w:r w:rsidRPr="00A27E25">
        <w:rPr>
          <w:rFonts w:ascii="Times New Roman" w:hAnsi="Times New Roman" w:cs="Times New Roman"/>
          <w:sz w:val="24"/>
          <w:szCs w:val="24"/>
          <w:lang w:val="ru-RU"/>
        </w:rPr>
        <w:t>", 2021, №11, с.67-79.</w:t>
      </w:r>
    </w:p>
    <w:p w14:paraId="5E5D65D6" w14:textId="4B83DD86" w:rsid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Оганесян А.Р. Правовые основы и организационные аспекты взаимодействия МВД (Полиции) стран Содружества в борьбе с наркоугрозой на современном этапе, сб. мат. межд. науч.-практ. конф. "Противодействие наркоугрозе в условиях глобализации информационного пространства: проблемы и перспективы", 2021, с. 106-111.</w:t>
      </w:r>
    </w:p>
    <w:p w14:paraId="1CD64B27" w14:textId="640DD91A" w:rsidR="00A27E25" w:rsidRDefault="00A27E25" w:rsidP="00A27E25">
      <w:pPr>
        <w:ind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14:paraId="024EB4A8" w14:textId="540513A2" w:rsidR="00A27E25" w:rsidRPr="00A27E25" w:rsidRDefault="00A27E25" w:rsidP="00A27E25">
      <w:pPr>
        <w:ind w:firstLin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Дисциплины</w:t>
      </w:r>
    </w:p>
    <w:p w14:paraId="5B22746E" w14:textId="77777777" w:rsidR="00A27E25" w:rsidRPr="00A27E25" w:rsidRDefault="00A27E25" w:rsidP="00A27E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Прокурорский надзор и судебный контроль за законностью ОРД</w:t>
      </w:r>
    </w:p>
    <w:p w14:paraId="53D97F0B" w14:textId="77777777" w:rsidR="00A27E25" w:rsidRPr="00A27E25" w:rsidRDefault="00A27E25" w:rsidP="00A27E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Проблемы судебных гарантий досудебного производства</w:t>
      </w:r>
    </w:p>
    <w:p w14:paraId="61CF200A" w14:textId="59EBB617" w:rsidR="00A27E25" w:rsidRPr="00A27E25" w:rsidRDefault="00A27E25" w:rsidP="00A27E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27E25">
        <w:rPr>
          <w:rFonts w:ascii="Times New Roman" w:hAnsi="Times New Roman" w:cs="Times New Roman"/>
          <w:sz w:val="24"/>
          <w:szCs w:val="24"/>
          <w:lang w:val="ru-RU"/>
        </w:rPr>
        <w:t>Предупреждение преступности: международно-правовой аспект и национальные модели</w:t>
      </w:r>
    </w:p>
    <w:p w14:paraId="62009DCC" w14:textId="77777777" w:rsidR="00A27E25" w:rsidRPr="00A27E25" w:rsidRDefault="00A27E2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27E25" w:rsidRPr="00A27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C556F"/>
    <w:multiLevelType w:val="hybridMultilevel"/>
    <w:tmpl w:val="B466324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5"/>
    <w:rsid w:val="00253809"/>
    <w:rsid w:val="00713390"/>
    <w:rsid w:val="009405D8"/>
    <w:rsid w:val="00A27E25"/>
    <w:rsid w:val="00E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D83A"/>
  <w15:chartTrackingRefBased/>
  <w15:docId w15:val="{394B5F24-52AA-40F5-8792-FE67B442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E25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E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ob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Sargsyan Adelina</dc:creator>
  <cp:keywords/>
  <dc:description/>
  <cp:lastModifiedBy>Sargsyan Adelina</cp:lastModifiedBy>
  <cp:revision>1</cp:revision>
  <dcterms:created xsi:type="dcterms:W3CDTF">2024-11-13T08:32:00Z</dcterms:created>
  <dcterms:modified xsi:type="dcterms:W3CDTF">2024-11-13T08:36:00Z</dcterms:modified>
</cp:coreProperties>
</file>